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45858" w14:textId="02055B50" w:rsidR="009829C3" w:rsidRDefault="00A81340">
      <w:r w:rsidRPr="00A81340">
        <w:t xml:space="preserve">We wish to advise that the community in our area uses channel 5 and Channel 35 for emergency purposes only </w:t>
      </w:r>
      <w:proofErr w:type="gramStart"/>
      <w:r w:rsidRPr="00A81340">
        <w:t>as a result of</w:t>
      </w:r>
      <w:proofErr w:type="gramEnd"/>
      <w:r w:rsidRPr="00A81340">
        <w:t xml:space="preserve"> the poor Mobile coverage in our area. The usage primarily relates to bushfire reporting and bushfire response within our local community. It has been used in significant fire such as the Wooroloo fires in W.A., and on smaller local fires amongst neighbours. We are all volunteers and because the local brigade resources are at least half an hour to 45 minutes away. We can often very efficiently extinguish any starting up fires before the brigade </w:t>
      </w:r>
      <w:proofErr w:type="gramStart"/>
      <w:r w:rsidRPr="00A81340">
        <w:t>actually arrives</w:t>
      </w:r>
      <w:proofErr w:type="gramEnd"/>
      <w:r w:rsidRPr="00A81340">
        <w:t xml:space="preserve">. We really appreciate ACMA’s assistance in the setting up of our repeater station, the continuing renewal of the license without charge, and the policing of improper use of the emergency Channel (which we informed ACMA of). The </w:t>
      </w:r>
      <w:proofErr w:type="spellStart"/>
      <w:r w:rsidRPr="00A81340">
        <w:t>improperbehaviour</w:t>
      </w:r>
      <w:proofErr w:type="spellEnd"/>
      <w:r w:rsidRPr="00A81340">
        <w:t xml:space="preserve"> has subsequently improved dramatically.</w:t>
      </w:r>
      <w:r w:rsidRPr="00A81340">
        <w:br/>
        <w:t>We as a local community are extremely happy with the current rules and regulations and ACMA’s handling of these.</w:t>
      </w:r>
    </w:p>
    <w:sectPr w:rsidR="00982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DAE"/>
    <w:rsid w:val="000206B8"/>
    <w:rsid w:val="00590051"/>
    <w:rsid w:val="009829C3"/>
    <w:rsid w:val="00A81340"/>
    <w:rsid w:val="00B61DAE"/>
    <w:rsid w:val="00D14D46"/>
    <w:rsid w:val="00DB1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55049"/>
  <w15:chartTrackingRefBased/>
  <w15:docId w15:val="{637A0291-F83C-422F-B6F5-84C9A2533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1D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1D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1D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1D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1D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1D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1D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1D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1D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D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1D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1D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1D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1D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1D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1D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1D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1DAE"/>
    <w:rPr>
      <w:rFonts w:eastAsiaTheme="majorEastAsia" w:cstheme="majorBidi"/>
      <w:color w:val="272727" w:themeColor="text1" w:themeTint="D8"/>
    </w:rPr>
  </w:style>
  <w:style w:type="paragraph" w:styleId="Title">
    <w:name w:val="Title"/>
    <w:basedOn w:val="Normal"/>
    <w:next w:val="Normal"/>
    <w:link w:val="TitleChar"/>
    <w:uiPriority w:val="10"/>
    <w:qFormat/>
    <w:rsid w:val="00B61D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1D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1D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1D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DAE"/>
    <w:pPr>
      <w:spacing w:before="160"/>
      <w:jc w:val="center"/>
    </w:pPr>
    <w:rPr>
      <w:i/>
      <w:iCs/>
      <w:color w:val="404040" w:themeColor="text1" w:themeTint="BF"/>
    </w:rPr>
  </w:style>
  <w:style w:type="character" w:customStyle="1" w:styleId="QuoteChar">
    <w:name w:val="Quote Char"/>
    <w:basedOn w:val="DefaultParagraphFont"/>
    <w:link w:val="Quote"/>
    <w:uiPriority w:val="29"/>
    <w:rsid w:val="00B61DAE"/>
    <w:rPr>
      <w:i/>
      <w:iCs/>
      <w:color w:val="404040" w:themeColor="text1" w:themeTint="BF"/>
    </w:rPr>
  </w:style>
  <w:style w:type="paragraph" w:styleId="ListParagraph">
    <w:name w:val="List Paragraph"/>
    <w:basedOn w:val="Normal"/>
    <w:uiPriority w:val="34"/>
    <w:qFormat/>
    <w:rsid w:val="00B61DAE"/>
    <w:pPr>
      <w:ind w:left="720"/>
      <w:contextualSpacing/>
    </w:pPr>
  </w:style>
  <w:style w:type="character" w:styleId="IntenseEmphasis">
    <w:name w:val="Intense Emphasis"/>
    <w:basedOn w:val="DefaultParagraphFont"/>
    <w:uiPriority w:val="21"/>
    <w:qFormat/>
    <w:rsid w:val="00B61DAE"/>
    <w:rPr>
      <w:i/>
      <w:iCs/>
      <w:color w:val="0F4761" w:themeColor="accent1" w:themeShade="BF"/>
    </w:rPr>
  </w:style>
  <w:style w:type="paragraph" w:styleId="IntenseQuote">
    <w:name w:val="Intense Quote"/>
    <w:basedOn w:val="Normal"/>
    <w:next w:val="Normal"/>
    <w:link w:val="IntenseQuoteChar"/>
    <w:uiPriority w:val="30"/>
    <w:qFormat/>
    <w:rsid w:val="00B61D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1DAE"/>
    <w:rPr>
      <w:i/>
      <w:iCs/>
      <w:color w:val="0F4761" w:themeColor="accent1" w:themeShade="BF"/>
    </w:rPr>
  </w:style>
  <w:style w:type="character" w:styleId="IntenseReference">
    <w:name w:val="Intense Reference"/>
    <w:basedOn w:val="DefaultParagraphFont"/>
    <w:uiPriority w:val="32"/>
    <w:qFormat/>
    <w:rsid w:val="00B61D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Chadwick</dc:creator>
  <cp:keywords/>
  <dc:description/>
  <cp:lastModifiedBy>Anne Chadwick</cp:lastModifiedBy>
  <cp:revision>2</cp:revision>
  <dcterms:created xsi:type="dcterms:W3CDTF">2025-08-29T03:16:00Z</dcterms:created>
  <dcterms:modified xsi:type="dcterms:W3CDTF">2025-08-29T03:18:00Z</dcterms:modified>
</cp:coreProperties>
</file>